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Okresný úrad, odbor starostlivosti o životné prostredie. V Bratislave Okresný úrad Bratislava, Tomášikova 46.</w:t>
            </w:r>
          </w:p>
        </w:tc>
      </w:tr>
      <w:tr>
        <w:trPr>
          <w:trHeight w:val="44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3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Oznámenie o výrube dreviny pri bezprostrednom ohrození</w:t>
      </w:r>
    </w:p>
    <w:p>
      <w:pPr>
        <w:spacing w:after="200" w:before="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podľa § 47 ods. 4 písm. c) a ods. 6 zákona č. 543/2002 Z. z. Oznamuje sa písomne najneskôr do 5 dní od výrubu.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Oznamovateľ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70"/>
        <w:gridCol w:w="6168"/>
      </w:tblGrid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Meno a priezvisko alebo názov firmy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Adresa trvalého pobytu alebo sídlo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Telefón a e-mail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Miesto výrubu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70"/>
        <w:gridCol w:w="6168"/>
      </w:tblGrid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Obec a katastrálne územie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Číslo parcely registra C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Adresa (ulica a číslo)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Vyrúbané dreviny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2891"/>
        <w:gridCol w:w="867"/>
        <w:gridCol w:w="2795"/>
        <w:gridCol w:w="2507"/>
      </w:tblGrid>
      <w:tr>
        <w:trPr>
          <w:tblHeader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Č.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Druh dreviny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Počet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Obvod kmeňa v cm vo výške 130 cm, pri kroch výmera v m²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Zdravotný stav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Dátum výrubu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70"/>
        <w:gridCol w:w="6168"/>
      </w:tblGrid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Dátum, kedy bola drevina vyrúbaná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Dôvod výrubu a opis ohrozenia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Aká udalosť ohrozenie spôsobila (napríklad víchrica dňa ...), čo drevina ohrozovala a prečo nebolo možné čakať na súhlas</w:t>
            </w:r>
          </w:p>
        </w:tc>
      </w:tr>
      <w:tr>
        <w:trPr>
          <w:trHeight w:val="1900" w:hRule="atLeast"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Prílohy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Fotografie dreviny pred výrubom, na ktorých je vidieť poškodenie a ohrozenie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Fotografie po výrube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Záznam polície, mestskej polície alebo hasičov, ak zasahovali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Arboristický alebo znalecký posudok, ak ho máte</w:t>
      </w:r>
    </w:p>
    <w:p>
      <w:pPr>
        <w:spacing w:after="120" w:before="80"/>
      </w:pPr>
      <w:r>
        <w:rPr>
          <w:rFonts w:ascii="Arial" w:cs="Arial" w:eastAsia="Arial" w:hAnsi="Arial"/>
          <w:i/>
          <w:iCs/>
          <w:color w:val="555555"/>
          <w:sz w:val="17"/>
          <w:szCs w:val="17"/>
        </w:rPr>
        <w:t xml:space="preserve">Kópiu oznámenia môžete poslať aj obci alebo mestskej časti.</w:t>
      </w:r>
    </w:p>
    <w:p>
      <w:pPr>
        <w:spacing w:after="120" w:before="24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 ......................................... dňa ...................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podpis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Vzor podľa predpisov platných k 30. 9. 2026 · pripravil vyrubeme.sk, 365 Hi Services s. r. o. · 0949 223 010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výrube dreviny pri bezprostrednom ohrození</dc:title>
  <dc:creator>vyrubeme.sk</dc:creator>
  <dc:description>podľa § 47 ods. 4 písm. c) a ods. 6 zákona č. 543/2002 Z. z. Oznamuje sa písomne najneskôr do 5 dní od výrubu.</dc:description>
  <cp:lastModifiedBy>Un-named</cp:lastModifiedBy>
  <cp:revision>1</cp:revision>
  <dcterms:created xsi:type="dcterms:W3CDTF">2026-09-30T08:03:17.729Z</dcterms:created>
  <dcterms:modified xsi:type="dcterms:W3CDTF">2026-09-30T08:03:17.729Z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